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X="-176" w:tblpY="2198"/>
        <w:tblW w:w="9463" w:type="dxa"/>
        <w:tblLayout w:type="fixed"/>
        <w:tblLook w:val="04A0"/>
      </w:tblPr>
      <w:tblGrid>
        <w:gridCol w:w="710"/>
        <w:gridCol w:w="1275"/>
        <w:gridCol w:w="3885"/>
        <w:gridCol w:w="651"/>
        <w:gridCol w:w="1470"/>
        <w:gridCol w:w="1472"/>
      </w:tblGrid>
      <w:tr w:rsidR="00D44678" w:rsidTr="00801110">
        <w:trPr>
          <w:trHeight w:val="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Lp.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proofErr w:type="spellStart"/>
            <w:r>
              <w:t>Podst</w:t>
            </w:r>
            <w:proofErr w:type="spellEnd"/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Opis i wyliczenia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j.m.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proofErr w:type="spellStart"/>
            <w:r>
              <w:t>Poszcz</w:t>
            </w:r>
            <w:proofErr w:type="spell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Razem</w:t>
            </w:r>
          </w:p>
        </w:tc>
      </w:tr>
      <w:tr w:rsidR="00D44678" w:rsidTr="0080111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801110" w:rsidRDefault="00801110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271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KNR 2-02</w:t>
            </w: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 xml:space="preserve"> 1604-02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 xml:space="preserve">Rusztowania zewnętrzne rurowe o wys. do 15 m </w:t>
            </w: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20,55*10,0 +12,60*7,2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  <w:rPr>
                <w:vertAlign w:val="superscript"/>
              </w:rPr>
            </w:pPr>
            <w:r>
              <w:t>m</w:t>
            </w:r>
            <w:r>
              <w:rPr>
                <w:vertAlign w:val="superscript"/>
              </w:rPr>
              <w:t>2</w:t>
            </w: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  <w:rPr>
                <w:vertAlign w:val="superscript"/>
              </w:rPr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296,22</w:t>
            </w: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296,22</w:t>
            </w:r>
          </w:p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</w:p>
        </w:tc>
      </w:tr>
      <w:tr w:rsidR="00D44678" w:rsidTr="00801110">
        <w:trPr>
          <w:gridBefore w:val="4"/>
          <w:wBefore w:w="6521" w:type="dxa"/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</w:pPr>
            <w:r>
              <w:t>RAZEM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44678" w:rsidRDefault="00D44678" w:rsidP="00801110">
            <w:pPr>
              <w:pStyle w:val="Tekstpodstawowy21"/>
              <w:tabs>
                <w:tab w:val="left" w:pos="1146"/>
                <w:tab w:val="left" w:pos="1866"/>
                <w:tab w:val="left" w:pos="2880"/>
                <w:tab w:val="left" w:pos="3600"/>
              </w:tabs>
              <w:ind w:left="1134" w:hanging="414"/>
            </w:pPr>
            <w:r>
              <w:t>296,22</w:t>
            </w:r>
          </w:p>
        </w:tc>
      </w:tr>
    </w:tbl>
    <w:p w:rsidR="00AC0604" w:rsidRDefault="00AC0604" w:rsidP="003B3DA3">
      <w:pPr>
        <w:ind w:left="-709" w:right="-567"/>
      </w:pPr>
    </w:p>
    <w:sectPr w:rsidR="00AC0604" w:rsidSect="00AC0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5"/>
  <w:doNotDisplayPageBoundaries/>
  <w:proofState w:spelling="clean"/>
  <w:defaultTabStop w:val="708"/>
  <w:hyphenationZone w:val="425"/>
  <w:characterSpacingControl w:val="doNotCompress"/>
  <w:compat/>
  <w:rsids>
    <w:rsidRoot w:val="00D44678"/>
    <w:rsid w:val="001F2613"/>
    <w:rsid w:val="003B3DA3"/>
    <w:rsid w:val="00801110"/>
    <w:rsid w:val="00AC0604"/>
    <w:rsid w:val="00D44678"/>
    <w:rsid w:val="00F22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D44678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table" w:styleId="Tabela-Siatka">
    <w:name w:val="Table Grid"/>
    <w:basedOn w:val="Standardowy"/>
    <w:uiPriority w:val="59"/>
    <w:rsid w:val="00D4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1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157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sbudnicka</dc:creator>
  <cp:keywords/>
  <dc:description/>
  <cp:lastModifiedBy>eszalska</cp:lastModifiedBy>
  <cp:revision>2</cp:revision>
  <dcterms:created xsi:type="dcterms:W3CDTF">2013-05-31T11:18:00Z</dcterms:created>
  <dcterms:modified xsi:type="dcterms:W3CDTF">2013-05-31T11:18:00Z</dcterms:modified>
</cp:coreProperties>
</file>