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right"/>
      </w:pPr>
      <w:r>
        <w:rPr>
          <w:b/>
          <w:bCs/>
          <w:sz w:val="24"/>
          <w:szCs w:val="24"/>
        </w:rPr>
        <w:t>Załącznik nr 1 do siwz</w:t>
      </w:r>
    </w:p>
    <w:p>
      <w:pPr>
        <w:pStyle w:val="style0"/>
      </w:pPr>
      <w:r>
        <w:rPr>
          <w:sz w:val="18"/>
          <w:szCs w:val="18"/>
        </w:rPr>
        <w:t>...............................................</w:t>
      </w:r>
    </w:p>
    <w:p>
      <w:pPr>
        <w:pStyle w:val="style0"/>
      </w:pPr>
      <w:r>
        <w:rPr/>
        <w:t>( pieczęć wykonawcy)</w:t>
      </w:r>
    </w:p>
    <w:p>
      <w:pPr>
        <w:pStyle w:val="style0"/>
      </w:pPr>
      <w:r>
        <w:rPr/>
      </w:r>
    </w:p>
    <w:p>
      <w:pPr>
        <w:pStyle w:val="style2"/>
        <w:numPr>
          <w:ilvl w:val="1"/>
          <w:numId w:val="1"/>
        </w:numPr>
        <w:ind w:firstLine="284" w:left="709" w:right="0"/>
      </w:pPr>
      <w:r>
        <w:rPr>
          <w:u w:val="none"/>
        </w:rPr>
        <w:t>OFERTA CENOWA</w:t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</w:pPr>
      <w:r>
        <w:rPr>
          <w:sz w:val="28"/>
          <w:szCs w:val="28"/>
        </w:rPr>
      </w:r>
    </w:p>
    <w:p>
      <w:pPr>
        <w:pStyle w:val="style0"/>
        <w:ind w:firstLine="708" w:left="0" w:right="0"/>
        <w:jc w:val="both"/>
      </w:pPr>
      <w:r>
        <w:rPr>
          <w:sz w:val="24"/>
          <w:szCs w:val="24"/>
        </w:rPr>
        <w:t>Ja (My), niżej podpisany (ni) ...........................................................................................</w:t>
      </w:r>
    </w:p>
    <w:p>
      <w:pPr>
        <w:pStyle w:val="style0"/>
        <w:jc w:val="both"/>
      </w:pPr>
      <w:r>
        <w:rPr>
          <w:sz w:val="24"/>
          <w:szCs w:val="24"/>
        </w:rPr>
        <w:t>działając w imieniu i na rzecz :</w:t>
      </w:r>
    </w:p>
    <w:p>
      <w:pPr>
        <w:pStyle w:val="style0"/>
        <w:jc w:val="both"/>
      </w:pPr>
      <w:r>
        <w:rPr>
          <w:sz w:val="24"/>
          <w:szCs w:val="24"/>
        </w:rPr>
      </w:r>
    </w:p>
    <w:p>
      <w:pPr>
        <w:pStyle w:val="style0"/>
        <w:jc w:val="both"/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>
      <w:pPr>
        <w:pStyle w:val="style0"/>
        <w:jc w:val="center"/>
      </w:pPr>
      <w:r>
        <w:rPr/>
        <w:t>(pełna nazwa wykonawcy)</w:t>
      </w:r>
    </w:p>
    <w:p>
      <w:pPr>
        <w:pStyle w:val="style0"/>
      </w:pPr>
      <w:r>
        <w:rPr/>
      </w:r>
    </w:p>
    <w:p>
      <w:pPr>
        <w:pStyle w:val="style0"/>
      </w:pPr>
      <w:r>
        <w:rPr/>
        <w:t>....................................................................................................................................................................................</w:t>
      </w:r>
    </w:p>
    <w:p>
      <w:pPr>
        <w:pStyle w:val="style0"/>
        <w:jc w:val="center"/>
      </w:pPr>
      <w:r>
        <w:rPr/>
        <w:t>(adres siedziby wykonawcy)</w:t>
      </w:r>
    </w:p>
    <w:p>
      <w:pPr>
        <w:pStyle w:val="style27"/>
        <w:tabs/>
      </w:pPr>
      <w:r>
        <w:rPr/>
      </w:r>
    </w:p>
    <w:p>
      <w:pPr>
        <w:pStyle w:val="style27"/>
        <w:tabs/>
      </w:pPr>
      <w:r>
        <w:rPr/>
      </w:r>
    </w:p>
    <w:p>
      <w:pPr>
        <w:pStyle w:val="style0"/>
      </w:pPr>
      <w:r>
        <w:rPr/>
        <w:t>REGON............................................................................ Nr NIP  ..........................................................................</w:t>
      </w:r>
    </w:p>
    <w:p>
      <w:pPr>
        <w:pStyle w:val="style0"/>
      </w:pPr>
      <w:r>
        <w:rPr/>
      </w:r>
    </w:p>
    <w:p>
      <w:pPr>
        <w:pStyle w:val="style0"/>
      </w:pPr>
      <w:r>
        <w:rPr/>
        <w:t>Nr konta bankowego: ...............................................................................................................................................</w:t>
      </w:r>
    </w:p>
    <w:p>
      <w:pPr>
        <w:pStyle w:val="style0"/>
      </w:pPr>
      <w:r>
        <w:rPr/>
      </w:r>
    </w:p>
    <w:p>
      <w:pPr>
        <w:pStyle w:val="style0"/>
      </w:pPr>
      <w:r>
        <w:rPr>
          <w:lang w:val="de-DE"/>
        </w:rPr>
        <w:t>nr telefonu ........................................................................ nr faxu .</w:t>
      </w:r>
      <w:bookmarkStart w:id="0" w:name="_GoBack"/>
      <w:bookmarkEnd w:id="0"/>
      <w:r>
        <w:rPr>
          <w:lang w:val="de-DE"/>
        </w:rPr>
        <w:t>..........................................................................</w:t>
      </w:r>
    </w:p>
    <w:p>
      <w:pPr>
        <w:pStyle w:val="style0"/>
      </w:pPr>
      <w:r>
        <w:rPr>
          <w:lang w:val="de-DE"/>
        </w:rPr>
      </w:r>
    </w:p>
    <w:p>
      <w:pPr>
        <w:pStyle w:val="style0"/>
      </w:pPr>
      <w:r>
        <w:rPr>
          <w:lang w:val="de-DE"/>
        </w:rPr>
        <w:t>e-mail  .............................................................................................</w:t>
      </w:r>
    </w:p>
    <w:p>
      <w:pPr>
        <w:pStyle w:val="style0"/>
        <w:jc w:val="both"/>
      </w:pPr>
      <w:r>
        <w:rPr>
          <w:sz w:val="24"/>
          <w:szCs w:val="24"/>
          <w:lang w:val="de-DE"/>
        </w:rPr>
      </w:r>
    </w:p>
    <w:p>
      <w:pPr>
        <w:pStyle w:val="style0"/>
        <w:widowControl w:val="false"/>
        <w:tabs>
          <w:tab w:leader="none" w:pos="4536" w:val="center"/>
          <w:tab w:leader="none" w:pos="8460" w:val="left"/>
          <w:tab w:leader="none" w:pos="8910" w:val="left"/>
          <w:tab w:leader="none" w:pos="9072" w:val="right"/>
        </w:tabs>
        <w:jc w:val="both"/>
      </w:pPr>
      <w:r>
        <w:rPr>
          <w:sz w:val="24"/>
          <w:szCs w:val="24"/>
        </w:rPr>
        <w:t>w odpowiedzi na ogłoszenie o przetargu nieograniczonym pn.:</w:t>
      </w:r>
    </w:p>
    <w:p>
      <w:pPr>
        <w:pStyle w:val="style0"/>
        <w:widowControl w:val="false"/>
        <w:tabs>
          <w:tab w:leader="none" w:pos="4536" w:val="center"/>
          <w:tab w:leader="none" w:pos="8460" w:val="left"/>
          <w:tab w:leader="none" w:pos="8910" w:val="left"/>
          <w:tab w:leader="none" w:pos="9072" w:val="right"/>
        </w:tabs>
        <w:jc w:val="both"/>
      </w:pPr>
      <w:r>
        <w:rPr>
          <w:b/>
          <w:bCs/>
          <w:sz w:val="24"/>
          <w:szCs w:val="24"/>
        </w:rPr>
        <w:t>„</w:t>
      </w:r>
      <w:r>
        <w:rPr>
          <w:b/>
          <w:bCs/>
          <w:sz w:val="24"/>
          <w:szCs w:val="24"/>
        </w:rPr>
        <w:t>Przebudowa drogi gminnej Wtelno Bytkowice - Salno”</w:t>
      </w:r>
    </w:p>
    <w:p>
      <w:pPr>
        <w:pStyle w:val="style0"/>
        <w:widowControl w:val="false"/>
        <w:tabs>
          <w:tab w:leader="none" w:pos="4536" w:val="center"/>
          <w:tab w:leader="none" w:pos="8460" w:val="left"/>
          <w:tab w:leader="none" w:pos="8910" w:val="left"/>
          <w:tab w:leader="none" w:pos="9072" w:val="right"/>
        </w:tabs>
        <w:jc w:val="both"/>
      </w:pPr>
      <w:r>
        <w:rPr>
          <w:b/>
          <w:bCs/>
          <w:sz w:val="24"/>
          <w:szCs w:val="24"/>
        </w:rPr>
        <w:t xml:space="preserve">składam(y) niniejszą ofertę: </w:t>
      </w:r>
    </w:p>
    <w:p>
      <w:pPr>
        <w:pStyle w:val="style0"/>
        <w:jc w:val="both"/>
      </w:pPr>
      <w:r>
        <w:rPr>
          <w:sz w:val="24"/>
          <w:szCs w:val="24"/>
        </w:rPr>
      </w:r>
    </w:p>
    <w:p>
      <w:pPr>
        <w:pStyle w:val="style0"/>
        <w:numPr>
          <w:ilvl w:val="0"/>
          <w:numId w:val="2"/>
        </w:numPr>
        <w:jc w:val="both"/>
      </w:pPr>
      <w:r>
        <w:rPr>
          <w:sz w:val="24"/>
          <w:szCs w:val="24"/>
        </w:rPr>
        <w:t xml:space="preserve">Oferuję wykonanie zamówienia zgodnie z opisem przedmiotu zamówienia i na warunkach płatności określonych w siwz </w:t>
      </w:r>
      <w:r>
        <w:rPr>
          <w:b/>
          <w:sz w:val="24"/>
          <w:szCs w:val="24"/>
        </w:rPr>
        <w:t>za cenę umowną brutto</w:t>
      </w:r>
      <w:r>
        <w:rPr>
          <w:sz w:val="24"/>
          <w:szCs w:val="24"/>
        </w:rPr>
        <w:t>:</w:t>
      </w:r>
    </w:p>
    <w:p>
      <w:pPr>
        <w:pStyle w:val="style0"/>
        <w:jc w:val="both"/>
      </w:pPr>
      <w:r>
        <w:rPr>
          <w:sz w:val="24"/>
          <w:szCs w:val="24"/>
        </w:rPr>
      </w:r>
    </w:p>
    <w:p>
      <w:pPr>
        <w:pStyle w:val="style0"/>
        <w:ind w:firstLine="6" w:left="420" w:right="0"/>
        <w:jc w:val="both"/>
      </w:pPr>
      <w:r>
        <w:rPr>
          <w:sz w:val="24"/>
          <w:szCs w:val="24"/>
        </w:rPr>
        <w:t>............................................................................................................................................</w:t>
      </w:r>
    </w:p>
    <w:p>
      <w:pPr>
        <w:pStyle w:val="style0"/>
        <w:tabs>
          <w:tab w:leader="none" w:pos="710" w:val="left"/>
          <w:tab w:leader="none" w:pos="4962" w:val="center"/>
          <w:tab w:leader="none" w:pos="9498" w:val="right"/>
        </w:tabs>
        <w:ind w:hanging="0" w:left="426" w:right="0"/>
        <w:jc w:val="both"/>
      </w:pPr>
      <w:r>
        <w:rPr>
          <w:sz w:val="24"/>
          <w:szCs w:val="24"/>
        </w:rPr>
        <w:t>w tym podatek VAT wg obowiązującej stawki.</w:t>
      </w:r>
    </w:p>
    <w:p>
      <w:pPr>
        <w:pStyle w:val="style22"/>
        <w:ind w:firstLine="426" w:left="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numPr>
          <w:ilvl w:val="0"/>
          <w:numId w:val="2"/>
        </w:numPr>
        <w:jc w:val="both"/>
      </w:pPr>
      <w:r>
        <w:rPr>
          <w:sz w:val="24"/>
          <w:szCs w:val="24"/>
        </w:rPr>
        <w:t>Oświadczam(y) ,że przedmiot zamówienia zrealizujemy w terminie określonym w SIWZ.</w:t>
      </w:r>
    </w:p>
    <w:p>
      <w:pPr>
        <w:pStyle w:val="style0"/>
        <w:jc w:val="both"/>
      </w:pPr>
      <w:r>
        <w:rPr>
          <w:sz w:val="24"/>
          <w:szCs w:val="24"/>
        </w:rPr>
      </w:r>
    </w:p>
    <w:p>
      <w:pPr>
        <w:pStyle w:val="style0"/>
        <w:numPr>
          <w:ilvl w:val="0"/>
          <w:numId w:val="2"/>
        </w:numPr>
        <w:jc w:val="both"/>
      </w:pPr>
      <w:r>
        <w:rPr>
          <w:sz w:val="24"/>
          <w:szCs w:val="24"/>
        </w:rPr>
        <w:t>Oświadczam(y), że jesteśmy związani niniejszą ofertą przez okres 30 dni od upływu terminu składania ofert.</w:t>
      </w:r>
    </w:p>
    <w:p>
      <w:pPr>
        <w:pStyle w:val="style0"/>
        <w:jc w:val="both"/>
      </w:pPr>
      <w:r>
        <w:rPr>
          <w:sz w:val="24"/>
          <w:szCs w:val="24"/>
        </w:rPr>
      </w:r>
    </w:p>
    <w:p>
      <w:pPr>
        <w:pStyle w:val="style0"/>
        <w:numPr>
          <w:ilvl w:val="0"/>
          <w:numId w:val="2"/>
        </w:numPr>
        <w:jc w:val="both"/>
      </w:pPr>
      <w:r>
        <w:rPr>
          <w:sz w:val="24"/>
          <w:szCs w:val="24"/>
        </w:rPr>
        <w:t xml:space="preserve">Oświadczam(y), że w razie wybrania naszej oferty zobowiązujemy się do podpisania umowy na warunkach zawartych we wzorze umowy dołączonym do SIWZ </w:t>
        <w:br/>
        <w:t>oraz w miejscu i terminie określonym przez zamawiającego.</w:t>
      </w:r>
    </w:p>
    <w:p>
      <w:pPr>
        <w:pStyle w:val="style0"/>
        <w:jc w:val="both"/>
      </w:pPr>
      <w:r>
        <w:rPr>
          <w:sz w:val="24"/>
          <w:szCs w:val="24"/>
        </w:rPr>
      </w:r>
    </w:p>
    <w:p>
      <w:pPr>
        <w:pStyle w:val="style0"/>
        <w:numPr>
          <w:ilvl w:val="0"/>
          <w:numId w:val="2"/>
        </w:numPr>
        <w:jc w:val="both"/>
      </w:pPr>
      <w:r>
        <w:rPr>
          <w:sz w:val="24"/>
          <w:szCs w:val="24"/>
        </w:rPr>
        <w:t>Oferujemy udzielenie gwarancji jakości oraz rękojmi na okres ………… miesięcy od dnia podpisania protokołu końcowego odbioru robót bez wad i usterek.</w:t>
      </w:r>
    </w:p>
    <w:p>
      <w:pPr>
        <w:pStyle w:val="style0"/>
        <w:jc w:val="both"/>
      </w:pPr>
      <w:r>
        <w:rPr>
          <w:sz w:val="24"/>
          <w:szCs w:val="24"/>
        </w:rPr>
      </w:r>
    </w:p>
    <w:p>
      <w:pPr>
        <w:pStyle w:val="style0"/>
        <w:numPr>
          <w:ilvl w:val="0"/>
          <w:numId w:val="2"/>
        </w:numPr>
        <w:jc w:val="both"/>
      </w:pPr>
      <w:r>
        <w:rPr>
          <w:sz w:val="24"/>
          <w:szCs w:val="24"/>
        </w:rPr>
        <w:t>Oświadczamy, że powierzymy podwykonawcom wykonanie następującej części zamówienia: ........................................................................................................................... (jeżeli wykonawca przewiduje udział podwykonawców).</w:t>
      </w:r>
    </w:p>
    <w:p>
      <w:pPr>
        <w:pStyle w:val="style0"/>
        <w:jc w:val="both"/>
      </w:pPr>
      <w:r>
        <w:rPr>
          <w:sz w:val="24"/>
          <w:szCs w:val="24"/>
        </w:rPr>
      </w:r>
    </w:p>
    <w:p>
      <w:pPr>
        <w:pStyle w:val="style0"/>
        <w:numPr>
          <w:ilvl w:val="0"/>
          <w:numId w:val="2"/>
        </w:numPr>
        <w:jc w:val="both"/>
      </w:pPr>
      <w:r>
        <w:rPr>
          <w:sz w:val="24"/>
          <w:szCs w:val="24"/>
        </w:rPr>
        <w:t>Oświadczamy, że oferta nie zawiera/ zawiera (właściwe podkreślić) informacji stanowiących tajemnicę przedsiębiorstwa w rozumieniu przepisów o zwalczaniu nieuczciwej konkurencji. Informacje takie zawarte są w następujących dokumentach:</w:t>
      </w:r>
    </w:p>
    <w:p>
      <w:pPr>
        <w:pStyle w:val="style0"/>
        <w:ind w:hanging="0" w:left="360" w:right="0"/>
        <w:jc w:val="both"/>
      </w:pPr>
      <w:r>
        <w:rPr>
          <w:sz w:val="24"/>
          <w:szCs w:val="24"/>
        </w:rPr>
        <w:t>.................................................................................</w:t>
      </w:r>
    </w:p>
    <w:p>
      <w:pPr>
        <w:pStyle w:val="style0"/>
        <w:ind w:hanging="0" w:left="360" w:right="0"/>
        <w:jc w:val="both"/>
      </w:pPr>
      <w:r>
        <w:rPr>
          <w:sz w:val="24"/>
          <w:szCs w:val="24"/>
        </w:rPr>
        <w:t>.................................................................................</w:t>
      </w:r>
    </w:p>
    <w:p>
      <w:pPr>
        <w:pStyle w:val="style0"/>
        <w:ind w:hanging="0" w:left="360" w:right="0"/>
        <w:jc w:val="both"/>
      </w:pPr>
      <w:r>
        <w:rPr>
          <w:sz w:val="24"/>
          <w:szCs w:val="24"/>
        </w:rPr>
        <w:t>.................................................................................</w:t>
      </w:r>
    </w:p>
    <w:p>
      <w:pPr>
        <w:pStyle w:val="style0"/>
        <w:ind w:hanging="0" w:left="360" w:right="0"/>
        <w:jc w:val="both"/>
      </w:pPr>
      <w:r>
        <w:rPr>
          <w:sz w:val="24"/>
          <w:szCs w:val="24"/>
        </w:rPr>
        <w:t>Uzasadnienie, iż zastrzeżone informacje stanowią tajemnicę przedsiębiorstwa:</w:t>
      </w:r>
    </w:p>
    <w:p>
      <w:pPr>
        <w:pStyle w:val="style0"/>
        <w:ind w:hanging="0" w:left="360" w:right="0"/>
        <w:jc w:val="both"/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yle0"/>
        <w:ind w:hanging="0" w:left="360" w:right="0"/>
        <w:jc w:val="both"/>
      </w:pPr>
      <w:r>
        <w:rPr>
          <w:b/>
          <w:sz w:val="24"/>
          <w:szCs w:val="24"/>
        </w:rPr>
        <w:t>Uwaga: W przypadku braku wykazania, iż informacje zastrzeżone stanowią tajemnicę przedsiębiorstwa lub niewystarczającego uzasadnienia, informacje te zostaną uznane za jawne.</w:t>
      </w:r>
    </w:p>
    <w:p>
      <w:pPr>
        <w:pStyle w:val="style0"/>
        <w:ind w:hanging="0" w:left="360" w:right="0"/>
        <w:jc w:val="both"/>
      </w:pPr>
      <w:r>
        <w:rPr>
          <w:sz w:val="24"/>
          <w:szCs w:val="24"/>
        </w:rPr>
      </w:r>
    </w:p>
    <w:p>
      <w:pPr>
        <w:pStyle w:val="style29"/>
        <w:numPr>
          <w:ilvl w:val="0"/>
          <w:numId w:val="2"/>
        </w:numPr>
        <w:tabs/>
      </w:pPr>
      <w:r>
        <w:rPr>
          <w:b w:val="false"/>
          <w:bCs w:val="false"/>
        </w:rPr>
        <w:t>Uprawniony do kontaktów z Zamawiającym jest p. ………………………………………</w:t>
      </w:r>
    </w:p>
    <w:p>
      <w:pPr>
        <w:pStyle w:val="style29"/>
        <w:tabs/>
        <w:ind w:hanging="0" w:left="360" w:right="0"/>
      </w:pPr>
      <w:r>
        <w:rPr>
          <w:b w:val="false"/>
          <w:bCs w:val="false"/>
        </w:rPr>
        <w:t>pełniący funkcję ……………………………………………….… i osiągalny pod nr tel. ……………….........................., faksu ……………………………… w godz. od ………</w:t>
      </w:r>
    </w:p>
    <w:p>
      <w:pPr>
        <w:pStyle w:val="style29"/>
        <w:tabs/>
        <w:ind w:hanging="0" w:left="360" w:right="0"/>
      </w:pPr>
      <w:r>
        <w:rPr>
          <w:b w:val="false"/>
          <w:bCs w:val="false"/>
        </w:rPr>
        <w:t>do …………….., e-mail ……………………………………………………….</w:t>
      </w:r>
    </w:p>
    <w:p>
      <w:pPr>
        <w:pStyle w:val="style29"/>
        <w:tabs/>
        <w:ind w:hanging="0" w:left="360" w:right="0"/>
      </w:pPr>
      <w:r>
        <w:rPr>
          <w:b w:val="false"/>
          <w:bCs w:val="false"/>
        </w:rPr>
      </w:r>
    </w:p>
    <w:p>
      <w:pPr>
        <w:pStyle w:val="style28"/>
      </w:pPr>
      <w:r>
        <w:rPr>
          <w:b/>
          <w:bCs/>
        </w:rPr>
        <w:t xml:space="preserve">Ofertę składamy na ................................ kolejno ponumerowanych stronach. </w:t>
      </w:r>
    </w:p>
    <w:p>
      <w:pPr>
        <w:pStyle w:val="style29"/>
        <w:tabs/>
        <w:ind w:hanging="0" w:left="0" w:right="0"/>
      </w:pPr>
      <w:r>
        <w:rPr>
          <w:b w:val="false"/>
          <w:bCs w:val="false"/>
        </w:rPr>
      </w:r>
    </w:p>
    <w:p>
      <w:pPr>
        <w:pStyle w:val="style29"/>
        <w:tabs/>
      </w:pPr>
      <w:r>
        <w:rPr>
          <w:b w:val="false"/>
          <w:bCs w:val="false"/>
        </w:rPr>
      </w:r>
    </w:p>
    <w:p>
      <w:pPr>
        <w:pStyle w:val="style29"/>
        <w:tabs/>
        <w:ind w:hanging="0" w:left="0" w:right="0"/>
      </w:pPr>
      <w:r>
        <w:rPr/>
        <w:t>Na ofertę składają się :</w:t>
      </w:r>
    </w:p>
    <w:p>
      <w:pPr>
        <w:pStyle w:val="style29"/>
        <w:numPr>
          <w:ilvl w:val="0"/>
          <w:numId w:val="3"/>
        </w:numPr>
        <w:tabs/>
      </w:pPr>
      <w:r>
        <w:rPr>
          <w:b w:val="false"/>
          <w:bCs w:val="false"/>
        </w:rPr>
        <w:t>...................................</w:t>
      </w:r>
    </w:p>
    <w:p>
      <w:pPr>
        <w:pStyle w:val="style29"/>
        <w:numPr>
          <w:ilvl w:val="0"/>
          <w:numId w:val="3"/>
        </w:numPr>
        <w:tabs/>
      </w:pPr>
      <w:r>
        <w:rPr>
          <w:b w:val="false"/>
          <w:bCs w:val="false"/>
        </w:rPr>
        <w:t>...................................</w:t>
      </w:r>
    </w:p>
    <w:p>
      <w:pPr>
        <w:pStyle w:val="style29"/>
        <w:numPr>
          <w:ilvl w:val="0"/>
          <w:numId w:val="3"/>
        </w:numPr>
        <w:tabs/>
      </w:pPr>
      <w:r>
        <w:rPr>
          <w:b w:val="false"/>
          <w:bCs w:val="false"/>
        </w:rPr>
        <w:t>...................................</w:t>
      </w:r>
    </w:p>
    <w:p>
      <w:pPr>
        <w:pStyle w:val="style29"/>
        <w:numPr>
          <w:ilvl w:val="0"/>
          <w:numId w:val="3"/>
        </w:numPr>
        <w:tabs/>
      </w:pPr>
      <w:r>
        <w:rPr>
          <w:b w:val="false"/>
          <w:bCs w:val="false"/>
        </w:rPr>
        <w:t>...................................</w:t>
      </w:r>
    </w:p>
    <w:p>
      <w:pPr>
        <w:pStyle w:val="style29"/>
        <w:numPr>
          <w:ilvl w:val="0"/>
          <w:numId w:val="3"/>
        </w:numPr>
        <w:tabs/>
      </w:pPr>
      <w:r>
        <w:rPr>
          <w:b w:val="false"/>
          <w:bCs w:val="false"/>
        </w:rPr>
        <w:t>...................................</w:t>
      </w:r>
    </w:p>
    <w:p>
      <w:pPr>
        <w:pStyle w:val="style29"/>
        <w:tabs/>
        <w:ind w:hanging="0" w:left="0" w:right="0"/>
      </w:pPr>
      <w:r>
        <w:rPr>
          <w:b w:val="false"/>
          <w:bCs w:val="false"/>
        </w:rPr>
      </w:r>
    </w:p>
    <w:p>
      <w:pPr>
        <w:pStyle w:val="style0"/>
        <w:ind w:hanging="0" w:left="705" w:right="0"/>
        <w:jc w:val="both"/>
      </w:pPr>
      <w:r>
        <w:rPr/>
      </w:r>
    </w:p>
    <w:p>
      <w:pPr>
        <w:pStyle w:val="style0"/>
        <w:ind w:hanging="0" w:left="705" w:right="0"/>
        <w:jc w:val="both"/>
      </w:pPr>
      <w:r>
        <w:rPr/>
      </w:r>
    </w:p>
    <w:p>
      <w:pPr>
        <w:pStyle w:val="style0"/>
        <w:ind w:hanging="0" w:left="705" w:right="0"/>
        <w:jc w:val="both"/>
      </w:pPr>
      <w:r>
        <w:rPr/>
      </w:r>
    </w:p>
    <w:p>
      <w:pPr>
        <w:pStyle w:val="style0"/>
        <w:ind w:hanging="0" w:left="705" w:right="0"/>
        <w:jc w:val="both"/>
      </w:pPr>
      <w:r>
        <w:rPr/>
      </w:r>
    </w:p>
    <w:p>
      <w:pPr>
        <w:pStyle w:val="style0"/>
        <w:ind w:hanging="0" w:left="705" w:right="0"/>
        <w:jc w:val="both"/>
      </w:pPr>
      <w:r>
        <w:rPr/>
      </w:r>
    </w:p>
    <w:p>
      <w:pPr>
        <w:pStyle w:val="style0"/>
        <w:ind w:hanging="0" w:left="705" w:right="0"/>
        <w:jc w:val="both"/>
      </w:pPr>
      <w:r>
        <w:rPr/>
      </w:r>
    </w:p>
    <w:p>
      <w:pPr>
        <w:pStyle w:val="style0"/>
        <w:ind w:hanging="0" w:left="705" w:right="0"/>
        <w:jc w:val="both"/>
      </w:pPr>
      <w:r>
        <w:rPr/>
      </w:r>
    </w:p>
    <w:p>
      <w:pPr>
        <w:pStyle w:val="style0"/>
      </w:pPr>
      <w:r>
        <w:rPr>
          <w:sz w:val="22"/>
          <w:szCs w:val="22"/>
        </w:rPr>
        <w:t>..............................., dn. ...............................</w:t>
        <w:tab/>
        <w:tab/>
        <w:t>.....................................................................</w:t>
      </w:r>
    </w:p>
    <w:p>
      <w:pPr>
        <w:pStyle w:val="style30"/>
        <w:ind w:hanging="0" w:left="4695" w:right="0"/>
      </w:pPr>
      <w:r>
        <w:rPr/>
        <w:t>(podpis(y) osób uprawnionych do reprezentacji wykonawcy, w przypadku oferty wspólnej- podpis pełnomocnika wykonawców)</w:t>
      </w:r>
    </w:p>
    <w:p>
      <w:pPr>
        <w:pStyle w:val="style0"/>
        <w:ind w:hanging="0" w:left="705" w:right="0"/>
        <w:jc w:val="both"/>
      </w:pPr>
      <w:r>
        <w:rPr/>
      </w:r>
    </w:p>
    <w:p>
      <w:pPr>
        <w:pStyle w:val="style0"/>
        <w:ind w:hanging="0" w:left="705" w:right="0"/>
        <w:jc w:val="both"/>
      </w:pPr>
      <w:r>
        <w:rPr/>
      </w:r>
    </w:p>
    <w:p>
      <w:pPr>
        <w:pStyle w:val="style0"/>
        <w:ind w:hanging="0" w:left="705" w:right="0"/>
        <w:jc w:val="both"/>
      </w:pPr>
      <w:r>
        <w:rPr/>
      </w:r>
    </w:p>
    <w:p>
      <w:pPr>
        <w:pStyle w:val="style0"/>
        <w:ind w:hanging="0" w:left="705" w:right="0"/>
        <w:jc w:val="both"/>
      </w:pPr>
      <w:r>
        <w:rPr/>
      </w:r>
    </w:p>
    <w:p>
      <w:pPr>
        <w:pStyle w:val="style0"/>
        <w:ind w:hanging="0" w:left="705" w:right="0"/>
        <w:jc w:val="both"/>
      </w:pPr>
      <w:r>
        <w:rPr/>
      </w:r>
    </w:p>
    <w:p>
      <w:pPr>
        <w:pStyle w:val="style0"/>
        <w:ind w:hanging="0" w:left="705" w:right="0"/>
        <w:jc w:val="both"/>
      </w:pPr>
      <w:r>
        <w:rPr/>
      </w:r>
    </w:p>
    <w:p>
      <w:pPr>
        <w:pStyle w:val="style28"/>
        <w:tabs>
          <w:tab w:leader="none" w:pos="426" w:val="left"/>
        </w:tabs>
      </w:pPr>
      <w:r>
        <w:rPr/>
      </w:r>
    </w:p>
    <w:sectPr>
      <w:headerReference r:id="rId2" w:type="even"/>
      <w:headerReference r:id="rId3" w:type="default"/>
      <w:footerReference r:id="rId4" w:type="even"/>
      <w:footerReference r:id="rId5" w:type="default"/>
      <w:type w:val="nextPage"/>
      <w:pgSz w:h="16838" w:w="11906"/>
      <w:pgMar w:bottom="1417" w:footer="1138" w:gutter="0" w:header="708" w:left="1417" w:right="1417" w:top="1417"/>
      <w:pgNumType w:fmt="decimal"/>
      <w:formProt w:val="false"/>
      <w:textDirection w:val="lrTb"/>
      <w:docGrid w:charSpace="8192" w:linePitch="24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7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7"/>
      <w:jc w:val="right"/>
    </w:pPr>
    <w:r>
      <w:rPr/>
      <w:fldChar w:fldCharType="begin"/>
    </w:r>
    <w:r>
      <w:instrText> PAGE </w:instrText>
    </w:r>
    <w:r>
      <w:fldChar w:fldCharType="separate"/>
    </w:r>
    <w:r>
      <w:t>3</w:t>
    </w:r>
    <w:r>
      <w:fldChar w:fldCharType="end"/>
    </w:r>
  </w:p>
  <w:p>
    <w:pPr>
      <w:pStyle w:val="style27"/>
      <w:tabs>
        <w:tab w:leader="none" w:pos="6690" w:val="left"/>
      </w:tabs>
    </w:pPr>
    <w:r>
      <w:rPr>
        <w:b/>
        <w:bCs/>
        <w:sz w:val="22"/>
        <w:szCs w:val="22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1"/>
      <w:keepNext/>
      <w:tabs>
        <w:tab w:leader="none" w:pos="4536" w:val="center"/>
        <w:tab w:leader="none" w:pos="9072" w:val="right"/>
      </w:tabs>
      <w:spacing w:after="120" w:before="240"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1"/>
      <w:spacing w:after="120" w:before="240"/>
    </w:pPr>
    <w:r>
      <w:rPr>
        <w:rFonts w:ascii="Times New Roman" w:hAnsi="Times New Roman"/>
        <w:sz w:val="22"/>
        <w:szCs w:val="22"/>
      </w:rPr>
      <w:t>IPR-ZP.271.3.2015</w:t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pos="3600" w:val="num"/>
        </w:tabs>
        <w:ind w:hanging="360" w:left="360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pos="3600" w:val="num"/>
        </w:tabs>
        <w:ind w:hanging="360" w:left="360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8" w:val="left"/>
      </w:tabs>
      <w:suppressAutoHyphens w:val="true"/>
    </w:pPr>
    <w:rPr>
      <w:rFonts w:ascii="Times New Roman" w:cs="Times New Roman" w:eastAsia="Times New Roman" w:hAnsi="Times New Roman"/>
      <w:color w:val="auto"/>
      <w:sz w:val="20"/>
      <w:szCs w:val="20"/>
      <w:lang w:bidi="ar-SA" w:eastAsia="pl-PL" w:val="pl-PL"/>
    </w:rPr>
  </w:style>
  <w:style w:styleId="style2" w:type="paragraph">
    <w:name w:val="Nagłówek 2"/>
    <w:basedOn w:val="style0"/>
    <w:next w:val="style22"/>
    <w:pPr>
      <w:keepNext/>
      <w:numPr>
        <w:ilvl w:val="1"/>
        <w:numId w:val="1"/>
      </w:numPr>
      <w:ind w:hanging="0" w:left="2133" w:right="0"/>
      <w:jc w:val="center"/>
      <w:outlineLvl w:val="1"/>
    </w:pPr>
    <w:rPr>
      <w:b/>
      <w:bCs/>
      <w:sz w:val="24"/>
      <w:szCs w:val="24"/>
      <w:u w:val="single"/>
    </w:rPr>
  </w:style>
  <w:style w:styleId="style3" w:type="paragraph">
    <w:name w:val="Nagłówek 3"/>
    <w:basedOn w:val="style0"/>
    <w:next w:val="style22"/>
    <w:pPr>
      <w:keepNext/>
      <w:numPr>
        <w:ilvl w:val="2"/>
        <w:numId w:val="1"/>
      </w:numPr>
      <w:outlineLvl w:val="2"/>
    </w:pPr>
    <w:rPr>
      <w:sz w:val="24"/>
      <w:szCs w:val="24"/>
    </w:rPr>
  </w:style>
  <w:style w:styleId="style15" w:type="character">
    <w:name w:val="Default Paragraph Font"/>
    <w:next w:val="style15"/>
    <w:rPr/>
  </w:style>
  <w:style w:styleId="style16" w:type="character">
    <w:name w:val="page number"/>
    <w:basedOn w:val="style15"/>
    <w:next w:val="style16"/>
    <w:rPr/>
  </w:style>
  <w:style w:styleId="style17" w:type="character">
    <w:name w:val="Tekst dymka Znak"/>
    <w:basedOn w:val="style15"/>
    <w:next w:val="style17"/>
    <w:rPr>
      <w:rFonts w:ascii="Tahoma" w:cs="Tahoma" w:hAnsi="Tahoma"/>
      <w:sz w:val="16"/>
      <w:szCs w:val="16"/>
    </w:rPr>
  </w:style>
  <w:style w:styleId="style18" w:type="character">
    <w:name w:val="Stopka Znak"/>
    <w:basedOn w:val="style15"/>
    <w:next w:val="style18"/>
    <w:rPr/>
  </w:style>
  <w:style w:styleId="style19" w:type="character">
    <w:name w:val="ListLabel 1"/>
    <w:next w:val="style19"/>
    <w:rPr>
      <w:rFonts w:cs="Times New Roman"/>
    </w:rPr>
  </w:style>
  <w:style w:styleId="style20" w:type="character">
    <w:name w:val="ListLabel 2"/>
    <w:next w:val="style20"/>
    <w:rPr>
      <w:b w:val="false"/>
      <w:sz w:val="20"/>
      <w:szCs w:val="20"/>
    </w:rPr>
  </w:style>
  <w:style w:styleId="style21" w:type="paragraph">
    <w:name w:val="Nagłówek"/>
    <w:basedOn w:val="style0"/>
    <w:next w:val="style22"/>
    <w:pPr>
      <w:keepNext/>
      <w:tabs>
        <w:tab w:leader="none" w:pos="4536" w:val="center"/>
        <w:tab w:leader="none" w:pos="9072" w:val="right"/>
      </w:tabs>
      <w:spacing w:after="120" w:before="240"/>
    </w:pPr>
    <w:rPr>
      <w:rFonts w:ascii="Arial" w:cs="Mangal" w:eastAsia="Arial Unicode MS" w:hAnsi="Arial"/>
      <w:sz w:val="28"/>
      <w:szCs w:val="28"/>
    </w:rPr>
  </w:style>
  <w:style w:styleId="style22" w:type="paragraph">
    <w:name w:val="Treść tekstu"/>
    <w:basedOn w:val="style0"/>
    <w:next w:val="style22"/>
    <w:pPr/>
    <w:rPr>
      <w:rFonts w:ascii="Arial" w:cs="Arial" w:hAnsi="Arial"/>
      <w:sz w:val="28"/>
      <w:szCs w:val="28"/>
    </w:rPr>
  </w:style>
  <w:style w:styleId="style23" w:type="paragraph">
    <w:name w:val="Lista"/>
    <w:basedOn w:val="style22"/>
    <w:next w:val="style23"/>
    <w:pPr/>
    <w:rPr>
      <w:rFonts w:cs="Mangal"/>
    </w:rPr>
  </w:style>
  <w:style w:styleId="style24" w:type="paragraph">
    <w:name w:val="Podpis"/>
    <w:basedOn w:val="style0"/>
    <w:next w:val="style24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5" w:type="paragraph">
    <w:name w:val="Indeks"/>
    <w:basedOn w:val="style0"/>
    <w:next w:val="style25"/>
    <w:pPr>
      <w:suppressLineNumbers/>
    </w:pPr>
    <w:rPr>
      <w:rFonts w:cs="Mangal"/>
    </w:rPr>
  </w:style>
  <w:style w:styleId="style26" w:type="paragraph">
    <w:name w:val="Wcięcie tekstu"/>
    <w:basedOn w:val="style0"/>
    <w:next w:val="style26"/>
    <w:pPr>
      <w:ind w:hanging="0" w:left="283" w:right="0"/>
      <w:jc w:val="center"/>
    </w:pPr>
    <w:rPr>
      <w:sz w:val="32"/>
      <w:szCs w:val="32"/>
    </w:rPr>
  </w:style>
  <w:style w:styleId="style27" w:type="paragraph">
    <w:name w:val="Stopka"/>
    <w:basedOn w:val="style0"/>
    <w:next w:val="style27"/>
    <w:pPr>
      <w:suppressLineNumbers/>
      <w:tabs>
        <w:tab w:leader="none" w:pos="4536" w:val="center"/>
        <w:tab w:leader="none" w:pos="9072" w:val="right"/>
      </w:tabs>
    </w:pPr>
    <w:rPr/>
  </w:style>
  <w:style w:styleId="style28" w:type="paragraph">
    <w:name w:val="Body Text 3"/>
    <w:basedOn w:val="style0"/>
    <w:next w:val="style28"/>
    <w:pPr>
      <w:jc w:val="both"/>
    </w:pPr>
    <w:rPr>
      <w:sz w:val="24"/>
      <w:szCs w:val="24"/>
    </w:rPr>
  </w:style>
  <w:style w:styleId="style29" w:type="paragraph">
    <w:name w:val="Body Text Indent 2"/>
    <w:basedOn w:val="style0"/>
    <w:next w:val="style29"/>
    <w:pPr>
      <w:tabs>
        <w:tab w:leader="none" w:pos="6806" w:val="left"/>
      </w:tabs>
      <w:ind w:firstLine="708" w:left="0" w:right="0"/>
      <w:jc w:val="both"/>
    </w:pPr>
    <w:rPr>
      <w:b/>
      <w:bCs/>
      <w:sz w:val="24"/>
      <w:szCs w:val="24"/>
    </w:rPr>
  </w:style>
  <w:style w:styleId="style30" w:type="paragraph">
    <w:name w:val="Body Text Indent 3"/>
    <w:basedOn w:val="style0"/>
    <w:next w:val="style30"/>
    <w:pPr>
      <w:ind w:hanging="0" w:left="4956" w:right="0"/>
      <w:jc w:val="center"/>
    </w:pPr>
    <w:rPr/>
  </w:style>
  <w:style w:styleId="style31" w:type="paragraph">
    <w:name w:val="Balloon Text"/>
    <w:basedOn w:val="style0"/>
    <w:next w:val="style31"/>
    <w:pPr/>
    <w:rPr>
      <w:rFonts w:ascii="Tahoma" w:cs="Tahoma" w:hAnsi="Tahoma"/>
      <w:sz w:val="16"/>
      <w:szCs w:val="16"/>
    </w:rPr>
  </w:style>
  <w:style w:styleId="style32" w:type="paragraph">
    <w:name w:val="Nagłówek"/>
    <w:basedOn w:val="style0"/>
    <w:next w:val="style32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2014-05-13T10:25:00.00Z</dcterms:created>
  <dc:creator>Miller</dc:creator>
  <cp:lastModifiedBy>Elżbieta</cp:lastModifiedBy>
  <cp:lastPrinted>2014-09-10T07:38:00.00Z</cp:lastPrinted>
  <dcterms:modified xsi:type="dcterms:W3CDTF">2015-02-08T17:07:00.00Z</dcterms:modified>
  <cp:revision>14</cp:revision>
  <dc:title>Załącznik nr 1 do SIWZ</dc:title>
</cp:coreProperties>
</file>