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_rels/document.xml.rels" ContentType="application/vnd.openxmlformats-package.relationship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0"/>
        <w:tabs>
          <w:tab w:leader="none" w:pos="615" w:val="left"/>
          <w:tab w:leader="none" w:pos="708" w:val="left"/>
          <w:tab w:leader="none" w:pos="9072" w:val="right"/>
        </w:tabs>
      </w:pPr>
      <w:r>
        <w:rPr>
          <w:b/>
          <w:bCs/>
        </w:rPr>
        <w:tab/>
      </w:r>
      <w:r>
        <w:rPr>
          <w:bCs/>
          <w:sz w:val="22"/>
          <w:szCs w:val="22"/>
        </w:rPr>
        <w:t>IPR-ZP.271.</w:t>
      </w:r>
      <w:bookmarkStart w:id="0" w:name="_GoBack"/>
      <w:bookmarkEnd w:id="0"/>
      <w:r>
        <w:rPr>
          <w:bCs/>
          <w:sz w:val="22"/>
          <w:szCs w:val="22"/>
        </w:rPr>
        <w:t>3.2015</w:t>
        <w:tab/>
        <w:t>Załącznik nr 3 do siwz</w:t>
      </w:r>
    </w:p>
    <w:p>
      <w:pPr>
        <w:pStyle w:val="style0"/>
      </w:pPr>
      <w:r>
        <w:rPr/>
      </w:r>
    </w:p>
    <w:p>
      <w:pPr>
        <w:pStyle w:val="style0"/>
      </w:pPr>
      <w:r>
        <w:rPr/>
        <w:tab/>
        <w:tab/>
        <w:tab/>
        <w:tab/>
        <w:tab/>
        <w:tab/>
      </w:r>
    </w:p>
    <w:p>
      <w:pPr>
        <w:pStyle w:val="style0"/>
      </w:pPr>
      <w:r>
        <w:rPr/>
        <w:t>................................................................</w:t>
      </w:r>
    </w:p>
    <w:p>
      <w:pPr>
        <w:pStyle w:val="style0"/>
        <w:ind w:firstLine="708" w:left="0" w:right="0"/>
      </w:pPr>
      <w:r>
        <w:rPr>
          <w:sz w:val="20"/>
          <w:szCs w:val="20"/>
        </w:rPr>
        <w:t>(pieczęć wykonawcy)</w:t>
      </w:r>
    </w:p>
    <w:p>
      <w:pPr>
        <w:pStyle w:val="style0"/>
      </w:pPr>
      <w:r>
        <w:rPr/>
      </w:r>
    </w:p>
    <w:p>
      <w:pPr>
        <w:pStyle w:val="style0"/>
      </w:pPr>
      <w:r>
        <w:rPr/>
      </w:r>
    </w:p>
    <w:p>
      <w:pPr>
        <w:pStyle w:val="style1"/>
        <w:numPr>
          <w:ilvl w:val="0"/>
          <w:numId w:val="1"/>
        </w:numPr>
      </w:pPr>
      <w:r>
        <w:rPr>
          <w:rFonts w:ascii="Times New Roman" w:cs="Times New Roman" w:hAnsi="Times New Roman"/>
          <w:sz w:val="24"/>
          <w:szCs w:val="24"/>
        </w:rPr>
        <w:t>LISTA PODMIOTÓW NALEŻĄCYCH DO TEJ SAMEJ GRUPY KAPITALOWEJ /</w:t>
      </w:r>
    </w:p>
    <w:p>
      <w:pPr>
        <w:pStyle w:val="style0"/>
        <w:jc w:val="center"/>
      </w:pPr>
      <w:r>
        <w:rPr>
          <w:b/>
        </w:rPr>
        <w:t>INFORMACJA O BRAKU PRZYNALEŻNOŚCI DO GRUPY KAPITAŁOWEJ</w:t>
      </w:r>
    </w:p>
    <w:p>
      <w:pPr>
        <w:pStyle w:val="style0"/>
      </w:pPr>
      <w:r>
        <w:rPr/>
      </w:r>
    </w:p>
    <w:p>
      <w:pPr>
        <w:pStyle w:val="style0"/>
        <w:ind w:firstLine="708" w:left="0" w:right="0"/>
        <w:jc w:val="both"/>
      </w:pPr>
      <w:r>
        <w:rPr/>
        <w:t>Ja (My), niżej podpisany (ni) ...........................................................................................</w:t>
      </w:r>
    </w:p>
    <w:p>
      <w:pPr>
        <w:pStyle w:val="style0"/>
        <w:jc w:val="both"/>
      </w:pPr>
      <w:r>
        <w:rPr/>
        <w:t>działając w imieniu i na rzecz :</w:t>
      </w:r>
    </w:p>
    <w:p>
      <w:pPr>
        <w:pStyle w:val="style0"/>
        <w:jc w:val="both"/>
      </w:pPr>
      <w:r>
        <w:rPr/>
      </w:r>
    </w:p>
    <w:p>
      <w:pPr>
        <w:pStyle w:val="style0"/>
        <w:jc w:val="both"/>
      </w:pPr>
      <w:r>
        <w:rPr/>
        <w:t>......................................................................................................................................................</w:t>
      </w:r>
    </w:p>
    <w:p>
      <w:pPr>
        <w:pStyle w:val="style0"/>
        <w:jc w:val="center"/>
      </w:pPr>
      <w:r>
        <w:rPr>
          <w:sz w:val="20"/>
          <w:szCs w:val="20"/>
        </w:rPr>
        <w:t>(pełna nazwa wykonawcy)</w:t>
      </w:r>
    </w:p>
    <w:p>
      <w:pPr>
        <w:pStyle w:val="style0"/>
      </w:pPr>
      <w:r>
        <w:rPr/>
      </w:r>
    </w:p>
    <w:p>
      <w:pPr>
        <w:pStyle w:val="style0"/>
      </w:pPr>
      <w:r>
        <w:rPr/>
        <w:t>......................................................................................................................................................</w:t>
      </w:r>
    </w:p>
    <w:p>
      <w:pPr>
        <w:pStyle w:val="style0"/>
        <w:jc w:val="center"/>
      </w:pPr>
      <w:r>
        <w:rPr>
          <w:sz w:val="20"/>
          <w:szCs w:val="20"/>
        </w:rPr>
        <w:t>(adres siedziby wykonawcy)</w:t>
      </w:r>
    </w:p>
    <w:p>
      <w:pPr>
        <w:pStyle w:val="style35"/>
        <w:tabs>
          <w:tab w:leader="none" w:pos="4536" w:val="center"/>
          <w:tab w:leader="none" w:pos="9072" w:val="right"/>
        </w:tabs>
      </w:pPr>
      <w:r>
        <w:rPr/>
      </w:r>
    </w:p>
    <w:p>
      <w:pPr>
        <w:pStyle w:val="style0"/>
        <w:widowControl w:val="false"/>
        <w:tabs>
          <w:tab w:leader="none" w:pos="708" w:val="left"/>
          <w:tab w:leader="none" w:pos="4536" w:val="center"/>
          <w:tab w:leader="none" w:pos="8460" w:val="left"/>
          <w:tab w:leader="none" w:pos="8910" w:val="left"/>
          <w:tab w:leader="none" w:pos="9072" w:val="right"/>
        </w:tabs>
        <w:jc w:val="both"/>
      </w:pPr>
      <w:r>
        <w:rPr/>
        <w:t>w odpowiedzi na ogłoszenie o przetargu nieograniczonym pn.:</w:t>
      </w:r>
    </w:p>
    <w:p>
      <w:pPr>
        <w:pStyle w:val="style0"/>
        <w:widowControl w:val="false"/>
        <w:tabs>
          <w:tab w:leader="none" w:pos="708" w:val="left"/>
          <w:tab w:leader="none" w:pos="4536" w:val="center"/>
          <w:tab w:leader="none" w:pos="8460" w:val="left"/>
          <w:tab w:leader="none" w:pos="8910" w:val="left"/>
          <w:tab w:leader="none" w:pos="9072" w:val="right"/>
        </w:tabs>
        <w:jc w:val="both"/>
      </w:pPr>
      <w:r>
        <w:rPr>
          <w:b/>
          <w:bCs/>
        </w:rPr>
        <w:t>„</w:t>
      </w:r>
      <w:r>
        <w:rPr>
          <w:b/>
          <w:bCs/>
        </w:rPr>
        <w:t>Przebudowa drogi gminnej Wtelno – Bytkowice - Salno”</w:t>
      </w:r>
    </w:p>
    <w:p>
      <w:pPr>
        <w:pStyle w:val="style0"/>
        <w:widowControl w:val="false"/>
        <w:tabs>
          <w:tab w:leader="none" w:pos="708" w:val="left"/>
          <w:tab w:leader="none" w:pos="4536" w:val="center"/>
          <w:tab w:leader="none" w:pos="8460" w:val="left"/>
          <w:tab w:leader="none" w:pos="8910" w:val="left"/>
          <w:tab w:leader="none" w:pos="9072" w:val="right"/>
        </w:tabs>
        <w:jc w:val="both"/>
      </w:pPr>
      <w:r>
        <w:rPr/>
      </w:r>
    </w:p>
    <w:p>
      <w:pPr>
        <w:pStyle w:val="style0"/>
        <w:numPr>
          <w:ilvl w:val="0"/>
          <w:numId w:val="3"/>
        </w:numPr>
        <w:tabs>
          <w:tab w:leader="none" w:pos="1134" w:val="left"/>
          <w:tab w:leader="none" w:pos="1278" w:val="left"/>
          <w:tab w:leader="none" w:pos="4884" w:val="left"/>
          <w:tab w:leader="none" w:pos="5388" w:val="center"/>
          <w:tab w:leader="none" w:pos="9924" w:val="right"/>
        </w:tabs>
        <w:ind w:hanging="426" w:left="426" w:right="0"/>
        <w:jc w:val="both"/>
      </w:pPr>
      <w:r>
        <w:rPr>
          <w:b/>
        </w:rPr>
        <w:t xml:space="preserve">Przedkładam(y) poniżej listę podmiotów należących do tej samej grupy kapitałowej (w rozumieniu art. 24 ust. 2 pkt 5 ustawy Prawo zamówień publicznych), do której należy wykonawca, którego </w:t>
      </w:r>
      <w:r>
        <w:rPr>
          <w:b/>
          <w:bCs/>
        </w:rPr>
        <w:t>reprezentuję(jemy):</w:t>
      </w:r>
    </w:p>
    <w:p>
      <w:pPr>
        <w:pStyle w:val="style0"/>
        <w:tabs>
          <w:tab w:leader="none" w:pos="1068" w:val="left"/>
          <w:tab w:leader="none" w:pos="4752" w:val="left"/>
          <w:tab w:leader="none" w:pos="5256" w:val="center"/>
          <w:tab w:leader="none" w:pos="9792" w:val="right"/>
        </w:tabs>
        <w:ind w:hanging="0" w:left="360" w:right="0"/>
        <w:jc w:val="both"/>
      </w:pPr>
      <w:r>
        <w:rPr/>
      </w:r>
    </w:p>
    <w:tbl>
      <w:tblPr>
        <w:jc w:val="left"/>
        <w:tblInd w:type="dxa" w:w="318"/>
        <w:tblBorders>
          <w:top w:color="00000A" w:space="0" w:sz="4" w:val="single"/>
          <w:left w:color="00000A" w:space="0" w:sz="4" w:val="single"/>
          <w:bottom w:color="00000A" w:space="0" w:sz="4" w:val="single"/>
          <w:right w:color="00000A" w:space="0" w:sz="4" w:val="single"/>
        </w:tblBorders>
      </w:tblPr>
      <w:tblGrid>
        <w:gridCol w:w="996"/>
        <w:gridCol w:w="3881"/>
        <w:gridCol w:w="3769"/>
      </w:tblGrid>
      <w:tr>
        <w:trPr>
          <w:cantSplit w:val="false"/>
        </w:trPr>
        <w:tc>
          <w:tcPr>
            <w:tcW w:type="dxa" w:w="996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tabs>
                <w:tab w:leader="none" w:pos="708" w:val="left"/>
                <w:tab w:leader="none" w:pos="4032" w:val="left"/>
                <w:tab w:leader="none" w:pos="4536" w:val="center"/>
                <w:tab w:leader="none" w:pos="9072" w:val="right"/>
              </w:tabs>
              <w:ind w:firstLine="426" w:left="0" w:right="0"/>
              <w:jc w:val="center"/>
            </w:pPr>
            <w:r>
              <w:rPr>
                <w:b/>
              </w:rPr>
              <w:t>Lp.</w:t>
            </w:r>
          </w:p>
        </w:tc>
        <w:tc>
          <w:tcPr>
            <w:tcW w:type="dxa" w:w="3881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tabs>
                <w:tab w:leader="none" w:pos="708" w:val="left"/>
                <w:tab w:leader="none" w:pos="4032" w:val="left"/>
                <w:tab w:leader="none" w:pos="4536" w:val="center"/>
                <w:tab w:leader="none" w:pos="9072" w:val="right"/>
              </w:tabs>
              <w:jc w:val="center"/>
            </w:pPr>
            <w:r>
              <w:rPr>
                <w:b/>
              </w:rPr>
              <w:t>Nazwa</w:t>
            </w:r>
          </w:p>
        </w:tc>
        <w:tc>
          <w:tcPr>
            <w:tcW w:type="dxa" w:w="376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tabs>
                <w:tab w:leader="none" w:pos="708" w:val="left"/>
                <w:tab w:leader="none" w:pos="4032" w:val="left"/>
                <w:tab w:leader="none" w:pos="4536" w:val="center"/>
                <w:tab w:leader="none" w:pos="9072" w:val="right"/>
              </w:tabs>
              <w:jc w:val="center"/>
            </w:pPr>
            <w:r>
              <w:rPr>
                <w:b/>
              </w:rPr>
              <w:t>Adres</w:t>
            </w:r>
          </w:p>
        </w:tc>
      </w:tr>
      <w:tr>
        <w:trPr>
          <w:cantSplit w:val="false"/>
        </w:trPr>
        <w:tc>
          <w:tcPr>
            <w:tcW w:type="dxa" w:w="996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tabs>
                <w:tab w:leader="none" w:pos="708" w:val="left"/>
                <w:tab w:leader="none" w:pos="4032" w:val="left"/>
                <w:tab w:leader="none" w:pos="4536" w:val="center"/>
                <w:tab w:leader="none" w:pos="9072" w:val="right"/>
              </w:tabs>
              <w:jc w:val="center"/>
            </w:pPr>
            <w:r>
              <w:rPr>
                <w:b/>
              </w:rPr>
              <w:t>1.</w:t>
            </w:r>
          </w:p>
        </w:tc>
        <w:tc>
          <w:tcPr>
            <w:tcW w:type="dxa" w:w="3881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tabs>
                <w:tab w:leader="none" w:pos="708" w:val="left"/>
                <w:tab w:leader="none" w:pos="4032" w:val="left"/>
                <w:tab w:leader="none" w:pos="4536" w:val="center"/>
                <w:tab w:leader="none" w:pos="9072" w:val="right"/>
              </w:tabs>
              <w:jc w:val="center"/>
            </w:pPr>
            <w:r>
              <w:rPr/>
            </w:r>
          </w:p>
          <w:p>
            <w:pPr>
              <w:pStyle w:val="style0"/>
              <w:tabs>
                <w:tab w:leader="none" w:pos="708" w:val="left"/>
                <w:tab w:leader="none" w:pos="4032" w:val="left"/>
                <w:tab w:leader="none" w:pos="4536" w:val="center"/>
                <w:tab w:leader="none" w:pos="9072" w:val="right"/>
              </w:tabs>
              <w:jc w:val="center"/>
            </w:pPr>
            <w:r>
              <w:rPr/>
            </w:r>
          </w:p>
        </w:tc>
        <w:tc>
          <w:tcPr>
            <w:tcW w:type="dxa" w:w="376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tabs>
                <w:tab w:leader="none" w:pos="708" w:val="left"/>
                <w:tab w:leader="none" w:pos="4032" w:val="left"/>
                <w:tab w:leader="none" w:pos="4536" w:val="center"/>
                <w:tab w:leader="none" w:pos="9072" w:val="right"/>
              </w:tabs>
              <w:jc w:val="center"/>
            </w:pPr>
            <w:r>
              <w:rPr/>
            </w:r>
          </w:p>
        </w:tc>
      </w:tr>
      <w:tr>
        <w:trPr>
          <w:cantSplit w:val="false"/>
        </w:trPr>
        <w:tc>
          <w:tcPr>
            <w:tcW w:type="dxa" w:w="996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tabs>
                <w:tab w:leader="none" w:pos="708" w:val="left"/>
                <w:tab w:leader="none" w:pos="4032" w:val="left"/>
                <w:tab w:leader="none" w:pos="4536" w:val="center"/>
                <w:tab w:leader="none" w:pos="9072" w:val="right"/>
              </w:tabs>
              <w:jc w:val="center"/>
            </w:pPr>
            <w:r>
              <w:rPr>
                <w:b/>
              </w:rPr>
              <w:t>2.</w:t>
            </w:r>
          </w:p>
        </w:tc>
        <w:tc>
          <w:tcPr>
            <w:tcW w:type="dxa" w:w="3881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tabs>
                <w:tab w:leader="none" w:pos="708" w:val="left"/>
                <w:tab w:leader="none" w:pos="4032" w:val="left"/>
                <w:tab w:leader="none" w:pos="4536" w:val="center"/>
                <w:tab w:leader="none" w:pos="9072" w:val="right"/>
              </w:tabs>
              <w:jc w:val="center"/>
            </w:pPr>
            <w:r>
              <w:rPr/>
            </w:r>
          </w:p>
          <w:p>
            <w:pPr>
              <w:pStyle w:val="style0"/>
              <w:tabs>
                <w:tab w:leader="none" w:pos="708" w:val="left"/>
                <w:tab w:leader="none" w:pos="4032" w:val="left"/>
                <w:tab w:leader="none" w:pos="4536" w:val="center"/>
                <w:tab w:leader="none" w:pos="9072" w:val="right"/>
              </w:tabs>
              <w:jc w:val="center"/>
            </w:pPr>
            <w:r>
              <w:rPr/>
            </w:r>
          </w:p>
        </w:tc>
        <w:tc>
          <w:tcPr>
            <w:tcW w:type="dxa" w:w="376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tabs>
                <w:tab w:leader="none" w:pos="708" w:val="left"/>
                <w:tab w:leader="none" w:pos="4032" w:val="left"/>
                <w:tab w:leader="none" w:pos="4536" w:val="center"/>
                <w:tab w:leader="none" w:pos="9072" w:val="right"/>
              </w:tabs>
              <w:jc w:val="center"/>
            </w:pPr>
            <w:r>
              <w:rPr/>
            </w:r>
          </w:p>
        </w:tc>
      </w:tr>
    </w:tbl>
    <w:p>
      <w:pPr>
        <w:pStyle w:val="style0"/>
        <w:tabs>
          <w:tab w:leader="none" w:pos="708" w:val="left"/>
          <w:tab w:leader="none" w:pos="4032" w:val="left"/>
          <w:tab w:leader="none" w:pos="4536" w:val="center"/>
          <w:tab w:leader="none" w:pos="9072" w:val="right"/>
        </w:tabs>
        <w:ind w:firstLine="426" w:left="0" w:right="0"/>
        <w:jc w:val="both"/>
      </w:pPr>
      <w:r>
        <w:rPr>
          <w:b/>
        </w:rPr>
        <w:t>Niniejsze oświadczenie potwierdza ww. okoliczności na dzień składania ofert.</w:t>
      </w:r>
    </w:p>
    <w:p>
      <w:pPr>
        <w:pStyle w:val="style0"/>
        <w:tabs>
          <w:tab w:leader="none" w:pos="708" w:val="left"/>
          <w:tab w:leader="none" w:pos="4032" w:val="left"/>
          <w:tab w:leader="none" w:pos="4536" w:val="center"/>
          <w:tab w:leader="none" w:pos="9072" w:val="right"/>
        </w:tabs>
        <w:jc w:val="both"/>
      </w:pPr>
      <w:r>
        <w:rPr/>
      </w:r>
    </w:p>
    <w:p>
      <w:pPr>
        <w:pStyle w:val="style0"/>
        <w:tabs>
          <w:tab w:leader="none" w:pos="708" w:val="left"/>
          <w:tab w:leader="none" w:pos="4032" w:val="left"/>
          <w:tab w:leader="none" w:pos="4536" w:val="center"/>
          <w:tab w:leader="none" w:pos="9072" w:val="right"/>
        </w:tabs>
        <w:jc w:val="both"/>
      </w:pPr>
      <w:r>
        <w:rPr/>
      </w:r>
    </w:p>
    <w:p>
      <w:pPr>
        <w:pStyle w:val="style0"/>
      </w:pPr>
      <w:r>
        <w:rPr>
          <w:sz w:val="20"/>
          <w:szCs w:val="20"/>
        </w:rPr>
        <w:t>..............................., dn. ...............................</w:t>
        <w:tab/>
        <w:tab/>
        <w:t>...............................................................................................</w:t>
      </w:r>
    </w:p>
    <w:p>
      <w:pPr>
        <w:pStyle w:val="style36"/>
        <w:ind w:hanging="0" w:left="0" w:right="0"/>
        <w:jc w:val="left"/>
      </w:pPr>
      <w:r>
        <w:rPr>
          <w:sz w:val="18"/>
        </w:rPr>
        <w:t xml:space="preserve">                                                                                                  </w:t>
      </w:r>
      <w:r>
        <w:rPr>
          <w:sz w:val="18"/>
        </w:rPr>
        <w:t>(podpis(y) osób uprawnionych do reprezentacji wykonawcy)</w:t>
      </w:r>
    </w:p>
    <w:p>
      <w:pPr>
        <w:pStyle w:val="style0"/>
        <w:jc w:val="both"/>
      </w:pPr>
      <w:r>
        <w:rPr/>
        <w:t> </w:t>
      </w:r>
    </w:p>
    <w:p>
      <w:pPr>
        <w:pStyle w:val="style0"/>
      </w:pPr>
      <w:r>
        <w:rPr/>
      </w:r>
    </w:p>
    <w:p>
      <w:pPr>
        <w:pStyle w:val="style30"/>
      </w:pPr>
      <w:r>
        <w:rPr/>
      </w:r>
    </w:p>
    <w:p>
      <w:pPr>
        <w:pStyle w:val="style30"/>
        <w:numPr>
          <w:ilvl w:val="0"/>
          <w:numId w:val="2"/>
        </w:numPr>
        <w:tabs>
          <w:tab w:leader="none" w:pos="1134" w:val="left"/>
          <w:tab w:leader="none" w:pos="1278" w:val="left"/>
        </w:tabs>
        <w:ind w:hanging="426" w:left="426" w:right="0"/>
        <w:jc w:val="both"/>
      </w:pPr>
      <w:r>
        <w:rPr>
          <w:b/>
          <w:sz w:val="24"/>
          <w:szCs w:val="24"/>
        </w:rPr>
        <w:t xml:space="preserve">Informuję(jemy), że </w:t>
      </w:r>
      <w:r>
        <w:rPr>
          <w:b/>
          <w:bCs/>
          <w:sz w:val="24"/>
          <w:szCs w:val="24"/>
        </w:rPr>
        <w:t xml:space="preserve">wykonawca, którego reprezentuję(jemy) </w:t>
      </w:r>
      <w:r>
        <w:rPr>
          <w:b/>
          <w:sz w:val="24"/>
          <w:szCs w:val="24"/>
        </w:rPr>
        <w:t>nie należy do grupy kapitałowej, o której mowa w art. 24 ust. 2 pkt 5 ustawy Prawo zamówień publicznych. Niniejsze oświadczenie potwierdza ww. okoliczności na dzień składania ofert.</w:t>
      </w:r>
    </w:p>
    <w:p>
      <w:pPr>
        <w:pStyle w:val="style30"/>
        <w:tabs>
          <w:tab w:leader="none" w:pos="991" w:val="left"/>
          <w:tab w:leader="none" w:pos="992" w:val="left"/>
        </w:tabs>
        <w:jc w:val="both"/>
      </w:pPr>
      <w:r>
        <w:rPr/>
      </w:r>
    </w:p>
    <w:p>
      <w:pPr>
        <w:pStyle w:val="style30"/>
        <w:tabs>
          <w:tab w:leader="none" w:pos="991" w:val="left"/>
          <w:tab w:leader="none" w:pos="992" w:val="left"/>
        </w:tabs>
        <w:jc w:val="both"/>
      </w:pPr>
      <w:r>
        <w:rPr/>
      </w:r>
    </w:p>
    <w:p>
      <w:pPr>
        <w:pStyle w:val="style0"/>
      </w:pPr>
      <w:r>
        <w:rPr>
          <w:rStyle w:val="style20"/>
        </w:rPr>
        <w:footnoteReference w:customMarkFollows="1" w:id="2"/>
        <w:t>..............................., dn. ...............................</w:t>
      </w:r>
      <w:r>
        <w:rPr>
          <w:sz w:val="20"/>
          <w:szCs w:val="20"/>
        </w:rPr>
        <w:tab/>
        <w:tab/>
        <w:t>.............................................................................................................</w:t>
      </w:r>
    </w:p>
    <w:p>
      <w:pPr>
        <w:pStyle w:val="style36"/>
        <w:ind w:hanging="0" w:left="0" w:right="0"/>
        <w:jc w:val="left"/>
      </w:pPr>
      <w:r>
        <w:rPr>
          <w:sz w:val="18"/>
        </w:rPr>
        <w:t xml:space="preserve">                                                                                                  </w:t>
      </w:r>
      <w:r>
        <w:rPr>
          <w:sz w:val="18"/>
        </w:rPr>
        <w:t>(podpis(y) osób uprawnionych do reprezentacji wykonawcy)</w:t>
      </w:r>
    </w:p>
    <w:sectPr>
      <w:headerReference r:id="rId2" w:type="even"/>
      <w:headerReference r:id="rId3" w:type="default"/>
      <w:footerReference r:id="rId4" w:type="even"/>
      <w:footerReference r:id="rId5" w:type="default"/>
      <w:footnotePr>
        <w:numFmt w:val="decimal"/>
      </w:footnotePr>
      <w:type w:val="nextPage"/>
      <w:pgSz w:h="16838" w:w="11906"/>
      <w:pgMar w:bottom="1560" w:footer="708" w:gutter="0" w:header="708" w:left="1417" w:right="1417" w:top="765"/>
      <w:pgNumType w:fmt="decimal"/>
      <w:formProt w:val="false"/>
      <w:textDirection w:val="lrTb"/>
      <w:docGrid w:charSpace="0" w:linePitch="240" w:type="default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style35"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style35"/>
      <w:tabs>
        <w:tab w:leader="none" w:pos="4536" w:val="center"/>
        <w:tab w:leader="none" w:pos="6330" w:val="left"/>
        <w:tab w:leader="none" w:pos="9072" w:val="right"/>
      </w:tabs>
    </w:pPr>
    <w:r>
      <w:rPr/>
      <w:tab/>
    </w:r>
  </w:p>
</w:ftr>
</file>

<file path=word/footnotes.xml><?xml version="1.0" encoding="utf-8"?>
<w:footnotes xmlns:w="http://schemas.openxmlformats.org/wordprocessingml/2006/main">
  <w:footnote w:id="0" w:type="separator">
    <w:p>
      <w:r>
        <w:separator/>
      </w:r>
    </w:p>
  </w:footnote>
  <w:footnote w:id="1" w:type="continuationSeparator">
    <w:p>
      <w:r>
        <w:continuationSeparator/>
      </w:r>
    </w:p>
  </w:footnote>
  <w:footnote w:id="2">
    <w:p>
      <w:pPr>
        <w:pStyle w:val="style38"/>
      </w:pPr>
      <w:r>
        <w:rPr>
          <w:b/>
          <w:i/>
          <w:sz w:val="22"/>
          <w:szCs w:val="22"/>
        </w:rPr>
        <w:footnoteRef/>
        <w:tab/>
      </w:r>
      <w:r>
        <w:rPr>
          <w:b/>
          <w:i/>
          <w:sz w:val="22"/>
          <w:szCs w:val="22"/>
        </w:rPr>
        <w:tab/>
        <w:t xml:space="preserve">Uwaga! Należy wypełnić pkt 1)  albo  pkt 2) </w:t>
      </w:r>
    </w:p>
  </w:footnote>
</w:footnote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style24"/>
      <w:keepNext/>
      <w:tabs>
        <w:tab w:leader="none" w:pos="4536" w:val="center"/>
        <w:tab w:leader="none" w:pos="9072" w:val="right"/>
      </w:tabs>
      <w:spacing w:after="120" w:before="240"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style24"/>
      <w:keepNext/>
      <w:tabs>
        <w:tab w:leader="none" w:pos="4536" w:val="center"/>
        <w:tab w:leader="none" w:pos="9072" w:val="right"/>
      </w:tabs>
      <w:spacing w:after="120" w:before="240"/>
    </w:pPr>
    <w:r>
      <w:rPr/>
    </w:r>
  </w:p>
</w:hdr>
</file>

<file path=word/numbering.xml><?xml version="1.0" encoding="utf-8"?>
<w:numbering xmlns:w="http://schemas.openxmlformats.org/wordprocessingml/2006/main">
  <w:abstractNum w:abstractNumId="1">
    <w:lvl w:ilvl="0">
      <w:start w:val="1"/>
      <w:numFmt w:val="none"/>
      <w:suff w:val="nothing"/>
      <w:lvlText w:val=""/>
      <w:lvlJc w:val="left"/>
      <w:pPr>
        <w:tabs>
          <w:tab w:pos="432" w:val="num"/>
        </w:tabs>
        <w:ind w:hanging="432" w:left="432"/>
      </w:pPr>
    </w:lvl>
    <w:lvl w:ilvl="1">
      <w:start w:val="1"/>
      <w:numFmt w:val="none"/>
      <w:suff w:val="nothing"/>
      <w:lvlText w:val=""/>
      <w:lvlJc w:val="left"/>
      <w:pPr>
        <w:tabs>
          <w:tab w:pos="576" w:val="num"/>
        </w:tabs>
        <w:ind w:hanging="576" w:left="576"/>
      </w:pPr>
    </w:lvl>
    <w:lvl w:ilvl="2">
      <w:start w:val="1"/>
      <w:numFmt w:val="none"/>
      <w:suff w:val="nothing"/>
      <w:lvlText w:val=""/>
      <w:lvlJc w:val="left"/>
      <w:pPr>
        <w:tabs>
          <w:tab w:pos="720" w:val="num"/>
        </w:tabs>
        <w:ind w:hanging="720" w:left="720"/>
      </w:pPr>
    </w:lvl>
    <w:lvl w:ilvl="3">
      <w:start w:val="1"/>
      <w:numFmt w:val="none"/>
      <w:suff w:val="nothing"/>
      <w:lvlText w:val=""/>
      <w:lvlJc w:val="left"/>
      <w:pPr>
        <w:tabs>
          <w:tab w:pos="864" w:val="num"/>
        </w:tabs>
        <w:ind w:hanging="864" w:left="864"/>
      </w:pPr>
    </w:lvl>
    <w:lvl w:ilvl="4">
      <w:start w:val="1"/>
      <w:numFmt w:val="none"/>
      <w:suff w:val="nothing"/>
      <w:lvlText w:val=""/>
      <w:lvlJc w:val="left"/>
      <w:pPr>
        <w:tabs>
          <w:tab w:pos="1008" w:val="num"/>
        </w:tabs>
        <w:ind w:hanging="1008" w:left="1008"/>
      </w:pPr>
    </w:lvl>
    <w:lvl w:ilvl="5">
      <w:start w:val="1"/>
      <w:numFmt w:val="none"/>
      <w:suff w:val="nothing"/>
      <w:lvlText w:val=""/>
      <w:lvlJc w:val="left"/>
      <w:pPr>
        <w:tabs>
          <w:tab w:pos="1152" w:val="num"/>
        </w:tabs>
        <w:ind w:hanging="1152" w:left="1152"/>
      </w:pPr>
    </w:lvl>
    <w:lvl w:ilvl="6">
      <w:start w:val="1"/>
      <w:numFmt w:val="none"/>
      <w:suff w:val="nothing"/>
      <w:lvlText w:val=""/>
      <w:lvlJc w:val="left"/>
      <w:pPr>
        <w:tabs>
          <w:tab w:pos="1296" w:val="num"/>
        </w:tabs>
        <w:ind w:hanging="1296" w:left="1296"/>
      </w:pPr>
    </w:lvl>
    <w:lvl w:ilvl="7">
      <w:start w:val="1"/>
      <w:numFmt w:val="none"/>
      <w:suff w:val="nothing"/>
      <w:lvlText w:val=""/>
      <w:lvlJc w:val="left"/>
      <w:pPr>
        <w:tabs>
          <w:tab w:pos="1440" w:val="num"/>
        </w:tabs>
        <w:ind w:hanging="1440" w:left="1440"/>
      </w:pPr>
    </w:lvl>
    <w:lvl w:ilvl="8">
      <w:start w:val="1"/>
      <w:numFmt w:val="none"/>
      <w:suff w:val="nothing"/>
      <w:lvlText w:val=""/>
      <w:lvlJc w:val="left"/>
      <w:pPr>
        <w:tabs>
          <w:tab w:pos="1584" w:val="num"/>
        </w:tabs>
        <w:ind w:hanging="1584" w:left="1584"/>
      </w:pPr>
    </w:lvl>
  </w:abstractNum>
  <w:abstractNum w:abstractNumId="2">
    <w:lvl w:ilvl="0">
      <w:start w:val="2"/>
      <w:numFmt w:val="decimal"/>
      <w:lvlText w:val="%1)"/>
      <w:lvlJc w:val="left"/>
      <w:pPr>
        <w:tabs>
          <w:tab w:pos="780" w:val="num"/>
        </w:tabs>
        <w:ind w:hanging="420" w:left="780"/>
      </w:pPr>
    </w:lvl>
    <w:lvl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3">
    <w:lvl w:ilvl="0">
      <w:start w:val="1"/>
      <w:numFmt w:val="decimal"/>
      <w:lvlText w:val="%1)"/>
      <w:lvlJc w:val="left"/>
      <w:pPr>
        <w:tabs>
          <w:tab w:pos="720" w:val="num"/>
        </w:tabs>
        <w:ind w:hanging="360" w:left="720"/>
      </w:pPr>
    </w:lvl>
    <w:lvl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evenAndOddHeaders/>
  <w:footnotePr>
    <w:numFmt w:val="decimal"/>
    <w:footnote w:id="0"/>
    <w:footnote w:id="1"/>
  </w:footnotePr>
</w:settings>
</file>

<file path=word/styles.xml><?xml version="1.0" encoding="utf-8"?>
<w:styles xmlns:w="http://schemas.openxmlformats.org/wordprocessingml/2006/main">
  <w:style w:styleId="style0" w:type="paragraph">
    <w:name w:val="Domyślnie"/>
    <w:next w:val="style0"/>
    <w:pPr>
      <w:widowControl/>
      <w:tabs>
        <w:tab w:leader="none" w:pos="708" w:val="left"/>
      </w:tabs>
      <w:suppressAutoHyphens w:val="true"/>
    </w:pPr>
    <w:rPr>
      <w:rFonts w:ascii="Times New Roman" w:cs="Times New Roman" w:eastAsia="Times New Roman" w:hAnsi="Times New Roman"/>
      <w:color w:val="00000A"/>
      <w:sz w:val="24"/>
      <w:szCs w:val="24"/>
      <w:lang w:bidi="ar-SA" w:eastAsia="pl-PL" w:val="pl-PL"/>
    </w:rPr>
  </w:style>
  <w:style w:styleId="style1" w:type="paragraph">
    <w:name w:val="Nagłówek 1"/>
    <w:basedOn w:val="style0"/>
    <w:next w:val="style25"/>
    <w:pPr>
      <w:keepNext/>
      <w:widowControl w:val="false"/>
      <w:numPr>
        <w:ilvl w:val="0"/>
        <w:numId w:val="1"/>
      </w:numPr>
      <w:jc w:val="center"/>
      <w:outlineLvl w:val="0"/>
    </w:pPr>
    <w:rPr>
      <w:rFonts w:ascii="Arial" w:cs="Arial" w:hAnsi="Arial"/>
      <w:b/>
      <w:bCs/>
      <w:sz w:val="32"/>
      <w:szCs w:val="32"/>
    </w:rPr>
  </w:style>
  <w:style w:styleId="style3" w:type="paragraph">
    <w:name w:val="Nagłówek 3"/>
    <w:basedOn w:val="style0"/>
    <w:next w:val="style25"/>
    <w:pPr>
      <w:keepNext/>
      <w:numPr>
        <w:ilvl w:val="2"/>
        <w:numId w:val="1"/>
      </w:numPr>
      <w:outlineLvl w:val="2"/>
    </w:pPr>
    <w:rPr>
      <w:b/>
      <w:bCs/>
      <w:sz w:val="28"/>
      <w:szCs w:val="28"/>
    </w:rPr>
  </w:style>
  <w:style w:styleId="style15" w:type="character">
    <w:name w:val="Default Paragraph Font"/>
    <w:next w:val="style15"/>
    <w:rPr/>
  </w:style>
  <w:style w:styleId="style16" w:type="character">
    <w:name w:val="page number"/>
    <w:basedOn w:val="style15"/>
    <w:next w:val="style16"/>
    <w:rPr/>
  </w:style>
  <w:style w:styleId="style17" w:type="character">
    <w:name w:val="footnote reference"/>
    <w:basedOn w:val="style15"/>
    <w:next w:val="style17"/>
    <w:rPr>
      <w:vertAlign w:val="superscript"/>
    </w:rPr>
  </w:style>
  <w:style w:styleId="style18" w:type="character">
    <w:name w:val="ListLabel 1"/>
    <w:next w:val="style18"/>
    <w:rPr>
      <w:rFonts w:cs="Times New Roman"/>
    </w:rPr>
  </w:style>
  <w:style w:styleId="style19" w:type="character">
    <w:name w:val="ListLabel 2"/>
    <w:next w:val="style19"/>
    <w:rPr>
      <w:b w:val="false"/>
      <w:i w:val="false"/>
    </w:rPr>
  </w:style>
  <w:style w:styleId="style20" w:type="character">
    <w:name w:val="Zakotwiczenie przypisu dolnego"/>
    <w:next w:val="style20"/>
    <w:rPr>
      <w:vertAlign w:val="superscript"/>
    </w:rPr>
  </w:style>
  <w:style w:styleId="style21" w:type="character">
    <w:name w:val="Zakotwiczenie przypisu końcowego"/>
    <w:next w:val="style21"/>
    <w:rPr>
      <w:vertAlign w:val="superscript"/>
    </w:rPr>
  </w:style>
  <w:style w:styleId="style22" w:type="character">
    <w:name w:val="Znaki przypisów dolnych"/>
    <w:next w:val="style22"/>
    <w:rPr/>
  </w:style>
  <w:style w:styleId="style23" w:type="character">
    <w:name w:val="Znaki przypisów końcowych"/>
    <w:next w:val="style23"/>
    <w:rPr/>
  </w:style>
  <w:style w:styleId="style24" w:type="paragraph">
    <w:name w:val="Nagłówek"/>
    <w:basedOn w:val="style0"/>
    <w:next w:val="style25"/>
    <w:pPr>
      <w:keepNext/>
      <w:suppressLineNumbers/>
      <w:tabs>
        <w:tab w:leader="none" w:pos="4819" w:val="center"/>
        <w:tab w:leader="none" w:pos="9638" w:val="right"/>
      </w:tabs>
      <w:spacing w:after="120" w:before="240"/>
    </w:pPr>
    <w:rPr>
      <w:rFonts w:ascii="Arial" w:cs="Mangal" w:eastAsia="Arial Unicode MS" w:hAnsi="Arial"/>
      <w:sz w:val="20"/>
      <w:szCs w:val="20"/>
    </w:rPr>
  </w:style>
  <w:style w:styleId="style25" w:type="paragraph">
    <w:name w:val="Treść tekstu"/>
    <w:basedOn w:val="style0"/>
    <w:next w:val="style25"/>
    <w:pPr>
      <w:spacing w:after="120" w:before="0"/>
    </w:pPr>
    <w:rPr>
      <w:rFonts w:ascii="Arial" w:cs="Arial" w:hAnsi="Arial"/>
      <w:sz w:val="28"/>
      <w:szCs w:val="28"/>
    </w:rPr>
  </w:style>
  <w:style w:styleId="style26" w:type="paragraph">
    <w:name w:val="Lista"/>
    <w:basedOn w:val="style25"/>
    <w:next w:val="style26"/>
    <w:pPr/>
    <w:rPr>
      <w:rFonts w:cs="Mangal"/>
    </w:rPr>
  </w:style>
  <w:style w:styleId="style27" w:type="paragraph">
    <w:name w:val="Podpis"/>
    <w:basedOn w:val="style0"/>
    <w:next w:val="style27"/>
    <w:pPr>
      <w:suppressLineNumbers/>
      <w:spacing w:after="120" w:before="120"/>
    </w:pPr>
    <w:rPr>
      <w:rFonts w:cs="Mangal"/>
      <w:i/>
      <w:iCs/>
      <w:sz w:val="24"/>
      <w:szCs w:val="24"/>
    </w:rPr>
  </w:style>
  <w:style w:styleId="style28" w:type="paragraph">
    <w:name w:val="Indeks"/>
    <w:basedOn w:val="style0"/>
    <w:next w:val="style28"/>
    <w:pPr>
      <w:suppressLineNumbers/>
    </w:pPr>
    <w:rPr>
      <w:rFonts w:cs="Mangal"/>
    </w:rPr>
  </w:style>
  <w:style w:styleId="style29" w:type="paragraph">
    <w:name w:val="Body Text 3"/>
    <w:basedOn w:val="style0"/>
    <w:next w:val="style29"/>
    <w:pPr>
      <w:jc w:val="both"/>
    </w:pPr>
    <w:rPr/>
  </w:style>
  <w:style w:styleId="style30" w:type="paragraph">
    <w:name w:val="Wcięcie tekstu"/>
    <w:basedOn w:val="style0"/>
    <w:next w:val="style30"/>
    <w:pPr>
      <w:ind w:hanging="0" w:left="283" w:right="0"/>
      <w:jc w:val="center"/>
    </w:pPr>
    <w:rPr>
      <w:sz w:val="32"/>
      <w:szCs w:val="32"/>
    </w:rPr>
  </w:style>
  <w:style w:styleId="style31" w:type="paragraph">
    <w:name w:val="Body Text Indent 2"/>
    <w:basedOn w:val="style0"/>
    <w:next w:val="style31"/>
    <w:pPr>
      <w:tabs>
        <w:tab w:leader="none" w:pos="6806" w:val="left"/>
      </w:tabs>
      <w:ind w:firstLine="708" w:left="0" w:right="0"/>
      <w:jc w:val="both"/>
    </w:pPr>
    <w:rPr>
      <w:b/>
      <w:bCs/>
    </w:rPr>
  </w:style>
  <w:style w:styleId="style32" w:type="paragraph">
    <w:name w:val="pkt"/>
    <w:basedOn w:val="style0"/>
    <w:next w:val="style32"/>
    <w:pPr>
      <w:spacing w:after="60" w:before="60"/>
      <w:ind w:hanging="295" w:left="851" w:right="0"/>
      <w:jc w:val="both"/>
    </w:pPr>
    <w:rPr/>
  </w:style>
  <w:style w:styleId="style33" w:type="paragraph">
    <w:name w:val="pkt1"/>
    <w:basedOn w:val="style32"/>
    <w:next w:val="style33"/>
    <w:pPr>
      <w:ind w:hanging="425" w:left="850" w:right="0"/>
    </w:pPr>
    <w:rPr/>
  </w:style>
  <w:style w:styleId="style34" w:type="paragraph">
    <w:name w:val="Balloon Text"/>
    <w:basedOn w:val="style0"/>
    <w:next w:val="style34"/>
    <w:pPr/>
    <w:rPr>
      <w:rFonts w:ascii="Tahoma" w:cs="Tahoma" w:hAnsi="Tahoma"/>
      <w:sz w:val="16"/>
      <w:szCs w:val="16"/>
    </w:rPr>
  </w:style>
  <w:style w:styleId="style35" w:type="paragraph">
    <w:name w:val="Stopka"/>
    <w:basedOn w:val="style0"/>
    <w:next w:val="style35"/>
    <w:pPr>
      <w:suppressLineNumbers/>
      <w:tabs>
        <w:tab w:leader="none" w:pos="4536" w:val="center"/>
        <w:tab w:leader="none" w:pos="9072" w:val="right"/>
      </w:tabs>
    </w:pPr>
    <w:rPr>
      <w:sz w:val="20"/>
      <w:szCs w:val="20"/>
    </w:rPr>
  </w:style>
  <w:style w:styleId="style36" w:type="paragraph">
    <w:name w:val="Body Text Indent 3"/>
    <w:basedOn w:val="style0"/>
    <w:next w:val="style36"/>
    <w:pPr>
      <w:ind w:hanging="0" w:left="4956" w:right="0"/>
      <w:jc w:val="center"/>
    </w:pPr>
    <w:rPr>
      <w:sz w:val="20"/>
      <w:szCs w:val="20"/>
    </w:rPr>
  </w:style>
  <w:style w:styleId="style37" w:type="paragraph">
    <w:name w:val="lit1"/>
    <w:basedOn w:val="style0"/>
    <w:next w:val="style37"/>
    <w:pPr>
      <w:spacing w:after="60" w:before="60"/>
      <w:ind w:hanging="340" w:left="1276" w:right="0"/>
      <w:jc w:val="both"/>
    </w:pPr>
    <w:rPr>
      <w:szCs w:val="20"/>
    </w:rPr>
  </w:style>
  <w:style w:styleId="style38" w:type="paragraph">
    <w:name w:val="footnote text"/>
    <w:basedOn w:val="style0"/>
    <w:next w:val="style38"/>
    <w:pPr/>
    <w:rPr>
      <w:sz w:val="20"/>
      <w:szCs w:val="20"/>
    </w:rPr>
  </w:style>
  <w:style w:styleId="style39" w:type="paragraph">
    <w:name w:val="Przypis dolny"/>
    <w:basedOn w:val="style0"/>
    <w:next w:val="style39"/>
    <w:pPr>
      <w:suppressLineNumbers/>
      <w:ind w:hanging="339" w:left="339" w:right="0"/>
    </w:pPr>
    <w:rPr>
      <w:sz w:val="20"/>
      <w:szCs w:val="20"/>
    </w:rPr>
  </w:style>
  <w:style w:styleId="style40" w:type="paragraph">
    <w:name w:val="Nagłówek"/>
    <w:basedOn w:val="style0"/>
    <w:next w:val="style40"/>
    <w:pPr>
      <w:suppressLineNumbers/>
      <w:tabs>
        <w:tab w:leader="none" w:pos="4819" w:val="center"/>
        <w:tab w:leader="none" w:pos="9638" w:val="right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oter" Target="footer1.xml"/><Relationship Id="rId5" Type="http://schemas.openxmlformats.org/officeDocument/2006/relationships/footer" Target="footer2.xml"/><Relationship Id="rId6" Type="http://schemas.openxmlformats.org/officeDocument/2006/relationships/footnotes" Target="footnotes.xml"/><Relationship Id="rId7" Type="http://schemas.openxmlformats.org/officeDocument/2006/relationships/numbering" Target="numbering.xm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Application>Microsoft Office Word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2014-05-13T10:26:00.00Z</dcterms:created>
  <dc:creator>Elzbieta Gruda</dc:creator>
  <cp:lastModifiedBy>Elżbieta</cp:lastModifiedBy>
  <cp:lastPrinted>2014-09-05T06:36:00.00Z</cp:lastPrinted>
  <dcterms:modified xsi:type="dcterms:W3CDTF">2015-02-08T17:06:00.00Z</dcterms:modified>
  <cp:revision>12</cp:revision>
  <dc:title>Załącznik nr 2 do siwz</dc:title>
</cp:coreProperties>
</file>